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2F" w:rsidRPr="00E937B3" w:rsidRDefault="00E4782F" w:rsidP="009D197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5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7"/>
        <w:gridCol w:w="749"/>
        <w:gridCol w:w="749"/>
        <w:gridCol w:w="749"/>
        <w:gridCol w:w="749"/>
        <w:gridCol w:w="749"/>
        <w:gridCol w:w="749"/>
        <w:gridCol w:w="789"/>
      </w:tblGrid>
      <w:tr w:rsidR="009635B9" w:rsidRPr="00E937B3" w:rsidTr="0001391F">
        <w:trPr>
          <w:cantSplit/>
          <w:trHeight w:val="1348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extDirection w:val="btLr"/>
            <w:vAlign w:val="center"/>
          </w:tcPr>
          <w:p w:rsidR="009635B9" w:rsidRPr="00E937B3" w:rsidRDefault="00214A2F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214A2F">
              <w:rPr>
                <w:rFonts w:ascii="Arial" w:hAnsi="Arial" w:cs="Arial"/>
                <w:b/>
                <w:sz w:val="18"/>
                <w:szCs w:val="20"/>
              </w:rPr>
              <w:t>Nada</w:t>
            </w:r>
            <w:bookmarkStart w:id="0" w:name="_GoBack"/>
            <w:bookmarkEnd w:id="0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tabs>
                <w:tab w:val="left" w:pos="5529"/>
              </w:tabs>
              <w:spacing w:before="40" w:after="0" w:line="240" w:lineRule="auto"/>
              <w:ind w:left="-113" w:right="-24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btLr"/>
            <w:vAlign w:val="center"/>
          </w:tcPr>
          <w:p w:rsidR="009635B9" w:rsidRPr="00E937B3" w:rsidRDefault="00214A2F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214A2F">
              <w:rPr>
                <w:rFonts w:ascii="Arial" w:hAnsi="Arial" w:cs="Arial"/>
                <w:b/>
                <w:sz w:val="18"/>
                <w:szCs w:val="20"/>
              </w:rPr>
              <w:t>Completamente</w:t>
            </w:r>
            <w:proofErr w:type="spellEnd"/>
          </w:p>
        </w:tc>
      </w:tr>
      <w:tr w:rsidR="009635B9" w:rsidRPr="00E937B3" w:rsidTr="0001391F">
        <w:trPr>
          <w:cantSplit/>
          <w:trHeight w:hRule="exact" w:val="340"/>
        </w:trPr>
        <w:tc>
          <w:tcPr>
            <w:tcW w:w="521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89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9635B9" w:rsidRPr="00E937B3" w:rsidRDefault="009635B9" w:rsidP="009D197E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37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214A2F" w:rsidRPr="00E937B3" w:rsidTr="0001391F">
        <w:trPr>
          <w:cantSplit/>
          <w:trHeight w:hRule="exact" w:val="340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incorpora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aquilo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que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representa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ind w:left="-113" w:right="-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é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representativo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membros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da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pct15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340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é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um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membro-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modelo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da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eximplifica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o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que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significa ser membro da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promove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interessos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membros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da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340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214A2F" w:rsidRDefault="00214A2F" w:rsidP="00214A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Este supervisor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directo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actua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como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um </w:t>
            </w:r>
            <w:proofErr w:type="spellStart"/>
            <w:r>
              <w:rPr>
                <w:rFonts w:ascii="Calibri" w:hAnsi="Calibri" w:cs="Calibri"/>
                <w:color w:val="000000"/>
              </w:rPr>
              <w:t>campeão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equipa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340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A2F" w:rsidRDefault="00214A2F" w:rsidP="00214A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Este supervisor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directo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defende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equipa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Quando 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age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,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ele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ou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ela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tem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interesses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da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no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coração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faz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com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que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as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pessoas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se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sintam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parte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mesmo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grupo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cria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um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sentido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de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coesão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na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desenvolve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um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entendimento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do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que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significa ser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um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membro da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modela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percepção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membros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sobre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valores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e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ideais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da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A2F" w:rsidRDefault="00214A2F" w:rsidP="00214A2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Este supervisor </w:t>
            </w:r>
            <w:proofErr w:type="spellStart"/>
            <w:r>
              <w:rPr>
                <w:rFonts w:ascii="Calibri" w:hAnsi="Calibri" w:cs="Calibri"/>
                <w:color w:val="000000"/>
              </w:rPr>
              <w:t>directo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concebe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actividades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que </w:t>
            </w:r>
            <w:proofErr w:type="spellStart"/>
            <w:r>
              <w:rPr>
                <w:rFonts w:ascii="Calibri" w:hAnsi="Calibri" w:cs="Calibri"/>
                <w:color w:val="000000"/>
              </w:rPr>
              <w:t>unem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equipa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realiza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eventos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que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ajudam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funcionar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eficazmente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>.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  <w:tr w:rsidR="00214A2F" w:rsidRPr="00E937B3" w:rsidTr="0001391F">
        <w:trPr>
          <w:cantSplit/>
          <w:trHeight w:hRule="exact" w:val="624"/>
        </w:trPr>
        <w:tc>
          <w:tcPr>
            <w:tcW w:w="521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14A2F" w:rsidRPr="00214A2F" w:rsidRDefault="00214A2F" w:rsidP="00214A2F">
            <w:pPr>
              <w:rPr>
                <w:rFonts w:ascii="Calibri" w:hAnsi="Calibri" w:cs="Calibri"/>
                <w:color w:val="000000"/>
                <w:lang w:val="it-IT"/>
              </w:rPr>
            </w:pPr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Este supervisor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directo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cria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estruturas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que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são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úteis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para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membros</w:t>
            </w:r>
            <w:proofErr w:type="spellEnd"/>
            <w:r w:rsidRPr="00214A2F">
              <w:rPr>
                <w:rFonts w:ascii="Calibri" w:hAnsi="Calibri" w:cs="Calibri"/>
                <w:color w:val="000000"/>
                <w:lang w:val="it-IT"/>
              </w:rPr>
              <w:t xml:space="preserve"> da </w:t>
            </w:r>
            <w:proofErr w:type="spellStart"/>
            <w:r w:rsidRPr="00214A2F">
              <w:rPr>
                <w:rFonts w:ascii="Calibri" w:hAnsi="Calibri" w:cs="Calibri"/>
                <w:color w:val="000000"/>
                <w:lang w:val="it-IT"/>
              </w:rPr>
              <w:t>equipa</w:t>
            </w:r>
            <w:proofErr w:type="spellEnd"/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  <w:tc>
          <w:tcPr>
            <w:tcW w:w="7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214A2F" w:rsidRPr="00E937B3" w:rsidRDefault="00214A2F" w:rsidP="00214A2F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37B3">
              <w:rPr>
                <w:rFonts w:ascii="Arial" w:hAnsi="Arial" w:cs="Arial"/>
                <w:sz w:val="20"/>
                <w:szCs w:val="20"/>
              </w:rPr>
              <w:t></w:t>
            </w:r>
          </w:p>
        </w:tc>
      </w:tr>
    </w:tbl>
    <w:p w:rsidR="009C12AB" w:rsidRPr="00E937B3" w:rsidRDefault="009C12AB" w:rsidP="0080458E">
      <w:pPr>
        <w:rPr>
          <w:rFonts w:ascii="Arial" w:hAnsi="Arial" w:cs="Arial"/>
          <w:sz w:val="20"/>
          <w:szCs w:val="20"/>
          <w:lang w:val="pt-PT"/>
        </w:rPr>
      </w:pPr>
    </w:p>
    <w:sectPr w:rsidR="009C12AB" w:rsidRPr="00E937B3" w:rsidSect="000B2967">
      <w:pgSz w:w="12240" w:h="15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4F"/>
    <w:rsid w:val="0000189A"/>
    <w:rsid w:val="0000721D"/>
    <w:rsid w:val="0001391F"/>
    <w:rsid w:val="000B2967"/>
    <w:rsid w:val="000B6B7F"/>
    <w:rsid w:val="000C7E17"/>
    <w:rsid w:val="00144069"/>
    <w:rsid w:val="001958D2"/>
    <w:rsid w:val="001D450C"/>
    <w:rsid w:val="001D7E0C"/>
    <w:rsid w:val="001E247A"/>
    <w:rsid w:val="00214A2F"/>
    <w:rsid w:val="002D7925"/>
    <w:rsid w:val="0031551B"/>
    <w:rsid w:val="00347A91"/>
    <w:rsid w:val="00394E7F"/>
    <w:rsid w:val="003F7E25"/>
    <w:rsid w:val="004030FF"/>
    <w:rsid w:val="00462035"/>
    <w:rsid w:val="0055214F"/>
    <w:rsid w:val="005644F7"/>
    <w:rsid w:val="005D214C"/>
    <w:rsid w:val="005E7229"/>
    <w:rsid w:val="00646345"/>
    <w:rsid w:val="007545B6"/>
    <w:rsid w:val="007A1F1C"/>
    <w:rsid w:val="008036A4"/>
    <w:rsid w:val="0080458E"/>
    <w:rsid w:val="009635B9"/>
    <w:rsid w:val="009B1F34"/>
    <w:rsid w:val="009C12AB"/>
    <w:rsid w:val="009D197E"/>
    <w:rsid w:val="00A841E7"/>
    <w:rsid w:val="00B61C4D"/>
    <w:rsid w:val="00BD2831"/>
    <w:rsid w:val="00BD436C"/>
    <w:rsid w:val="00C86B42"/>
    <w:rsid w:val="00D27AB1"/>
    <w:rsid w:val="00DA5F89"/>
    <w:rsid w:val="00DC2A7A"/>
    <w:rsid w:val="00E4782F"/>
    <w:rsid w:val="00E937B3"/>
    <w:rsid w:val="00EF48F3"/>
    <w:rsid w:val="00F8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CB25A-CDAC-42E8-81E1-5C144367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0B2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B296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B296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B2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B296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2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2967"/>
    <w:rPr>
      <w:rFonts w:ascii="Tahoma" w:hAnsi="Tahoma" w:cs="Tahoma"/>
      <w:sz w:val="16"/>
      <w:szCs w:val="16"/>
    </w:rPr>
  </w:style>
  <w:style w:type="table" w:customStyle="1" w:styleId="EinfacheTabelle11">
    <w:name w:val="Einfache Tabelle 11"/>
    <w:basedOn w:val="NormaleTabelle"/>
    <w:uiPriority w:val="41"/>
    <w:rsid w:val="007A1F1C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001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8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Neves</dc:creator>
  <cp:lastModifiedBy>Leon</cp:lastModifiedBy>
  <cp:revision>4</cp:revision>
  <dcterms:created xsi:type="dcterms:W3CDTF">2019-01-02T12:37:00Z</dcterms:created>
  <dcterms:modified xsi:type="dcterms:W3CDTF">2019-01-02T12:46:00Z</dcterms:modified>
</cp:coreProperties>
</file>